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25" w:rsidRPr="003441FF" w:rsidRDefault="00C16885" w:rsidP="00C1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proofErr w:type="gramStart"/>
      <w:r w:rsidR="00906F25"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06F25"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F25"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06F25"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906F25" w:rsidRDefault="00906F25" w:rsidP="00906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F25" w:rsidRDefault="00906F25" w:rsidP="00906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F25" w:rsidRDefault="00906F25" w:rsidP="00906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F25" w:rsidRPr="003441FF" w:rsidRDefault="00831D07" w:rsidP="00906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1D07">
        <w:rPr>
          <w:rFonts w:ascii="Times New Roman" w:hAnsi="Times New Roman" w:cs="Times New Roman"/>
          <w:sz w:val="28"/>
          <w:szCs w:val="28"/>
        </w:rPr>
        <w:t xml:space="preserve"> </w:t>
      </w:r>
      <w:r w:rsidR="00906F25" w:rsidRPr="003441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06F25" w:rsidRPr="003441FF" w:rsidRDefault="00831D07" w:rsidP="00906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8B4">
        <w:rPr>
          <w:rFonts w:ascii="Times New Roman" w:hAnsi="Times New Roman" w:cs="Times New Roman"/>
          <w:sz w:val="28"/>
          <w:szCs w:val="28"/>
        </w:rPr>
        <w:t xml:space="preserve">  </w:t>
      </w:r>
      <w:r w:rsidR="00906F25"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906F25" w:rsidRPr="003441FF" w:rsidRDefault="00906F25" w:rsidP="00906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F25" w:rsidRDefault="00906F25" w:rsidP="00906F25">
      <w:pPr>
        <w:rPr>
          <w:rFonts w:ascii="Times New Roman" w:hAnsi="Times New Roman" w:cs="Times New Roman"/>
          <w:b/>
          <w:sz w:val="28"/>
          <w:szCs w:val="28"/>
        </w:rPr>
      </w:pPr>
    </w:p>
    <w:p w:rsidR="00A07274" w:rsidRDefault="00906F25" w:rsidP="00776DE3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CB6">
        <w:rPr>
          <w:rFonts w:ascii="Times New Roman" w:hAnsi="Times New Roman" w:cs="Times New Roman"/>
          <w:sz w:val="28"/>
          <w:szCs w:val="28"/>
        </w:rPr>
        <w:t xml:space="preserve">О </w:t>
      </w:r>
      <w:r w:rsidR="00776DE3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776DE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776DE3">
        <w:rPr>
          <w:rFonts w:ascii="Times New Roman" w:hAnsi="Times New Roman" w:cs="Times New Roman"/>
          <w:sz w:val="28"/>
          <w:szCs w:val="28"/>
        </w:rPr>
        <w:t xml:space="preserve"> силу некоторых</w:t>
      </w:r>
    </w:p>
    <w:p w:rsidR="00906F25" w:rsidRPr="00A07274" w:rsidRDefault="00A07274" w:rsidP="00776D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776DE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AB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4945AB" w:rsidRPr="00536CB6" w:rsidRDefault="004945AB" w:rsidP="00906F2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6F25" w:rsidRPr="008955DB" w:rsidRDefault="00906F25" w:rsidP="00906F25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906F25" w:rsidRDefault="00906F25" w:rsidP="002019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1910" w:rsidRPr="00536CB6" w:rsidRDefault="00CE30D2" w:rsidP="002019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6F2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348B4">
        <w:rPr>
          <w:rFonts w:ascii="Times New Roman" w:hAnsi="Times New Roman" w:cs="Times New Roman"/>
          <w:sz w:val="28"/>
          <w:szCs w:val="28"/>
        </w:rPr>
        <w:t xml:space="preserve">приведения в соответствие с действующим законодательством </w:t>
      </w:r>
      <w:r w:rsidR="00201910">
        <w:rPr>
          <w:rFonts w:ascii="Times New Roman" w:hAnsi="Times New Roman" w:cs="Times New Roman"/>
          <w:sz w:val="28"/>
          <w:szCs w:val="28"/>
        </w:rPr>
        <w:t>Кабинет Министров Республики Адыгея</w:t>
      </w:r>
    </w:p>
    <w:p w:rsidR="00C20C44" w:rsidRDefault="00C20C44" w:rsidP="00C20C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5AB" w:rsidRPr="00C20C44" w:rsidRDefault="00C20C44" w:rsidP="00C20C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F25" w:rsidRDefault="008D7FEE" w:rsidP="008D7FEE">
      <w:pPr>
        <w:spacing w:before="12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20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191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proofErr w:type="gramStart"/>
      <w:r w:rsidR="00906F25" w:rsidRPr="003441F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906F25" w:rsidRPr="003441F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="00906F25" w:rsidRPr="003441F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06F25" w:rsidRPr="003441FF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776DE3" w:rsidRDefault="00776DE3" w:rsidP="00776DE3">
      <w:pPr>
        <w:pStyle w:val="ConsPlusNormal"/>
        <w:jc w:val="both"/>
        <w:rPr>
          <w:rFonts w:eastAsia="Times New Roman"/>
          <w:lang w:eastAsia="ru-RU"/>
        </w:rPr>
      </w:pPr>
    </w:p>
    <w:p w:rsidR="00776DE3" w:rsidRDefault="00EC2870" w:rsidP="00776DE3">
      <w:pPr>
        <w:pStyle w:val="ConsPlusNormal"/>
        <w:ind w:firstLine="426"/>
        <w:jc w:val="both"/>
      </w:pPr>
      <w:r>
        <w:t xml:space="preserve">1. </w:t>
      </w:r>
      <w:r w:rsidR="00776DE3">
        <w:t>Признать утратившими силу</w:t>
      </w:r>
      <w:r w:rsidR="000252AD">
        <w:t xml:space="preserve"> с 1 января 2016 года</w:t>
      </w:r>
      <w:r w:rsidR="00776DE3">
        <w:t>:</w:t>
      </w:r>
    </w:p>
    <w:p w:rsidR="00776DE3" w:rsidRDefault="00CE30D2" w:rsidP="00126A29">
      <w:pPr>
        <w:pStyle w:val="ConsPlusNormal"/>
        <w:ind w:firstLine="426"/>
        <w:jc w:val="both"/>
      </w:pPr>
      <w:r w:rsidRPr="00691D92">
        <w:t>1</w:t>
      </w:r>
      <w:r w:rsidR="00691D92" w:rsidRPr="00691D92">
        <w:t>)</w:t>
      </w:r>
      <w:r w:rsidR="00AE66E6">
        <w:t xml:space="preserve"> </w:t>
      </w:r>
      <w:r w:rsidR="00776DE3">
        <w:t xml:space="preserve">постановление Кабинета Министров Республики Адыгея от 19 апреля 2011 года № 65 «О </w:t>
      </w:r>
      <w:hyperlink r:id="rId8" w:history="1">
        <w:r w:rsidR="00776DE3" w:rsidRPr="00776DE3">
          <w:t>Перечне</w:t>
        </w:r>
      </w:hyperlink>
      <w:r w:rsidR="00776DE3" w:rsidRPr="00776DE3">
        <w:t xml:space="preserve"> государственных услуг (работ), оказываемых (выполняемых) </w:t>
      </w:r>
      <w:r w:rsidR="00776DE3">
        <w:t>бюджетными учреждениями Республики Адыгея и автономными учреждениями Республики Адыгея физическим и (или) юридическим лицам за счет средств республиканского бюджета Республики Адыгея»;</w:t>
      </w:r>
    </w:p>
    <w:p w:rsidR="00776DE3" w:rsidRDefault="00AE1A35" w:rsidP="00776DE3">
      <w:pPr>
        <w:pStyle w:val="ConsPlusNormal"/>
        <w:ind w:firstLine="540"/>
        <w:jc w:val="both"/>
      </w:pPr>
      <w:proofErr w:type="gramStart"/>
      <w:r>
        <w:t xml:space="preserve">2) </w:t>
      </w:r>
      <w:r w:rsidR="00776DE3">
        <w:t xml:space="preserve">постановление Кабинета Министров Республики Адыгея от 24  января 2012 года № 20 «О внесении изменений в постановление Кабинета Министров Республики Адыгея от 19 апреля 2011 года № 65 «О </w:t>
      </w:r>
      <w:hyperlink r:id="rId9" w:history="1">
        <w:r w:rsidR="00776DE3" w:rsidRPr="00776DE3">
          <w:t>Перечне</w:t>
        </w:r>
      </w:hyperlink>
      <w:r w:rsidR="00776DE3" w:rsidRPr="00776DE3">
        <w:t xml:space="preserve"> государственных услуг (работ), оказываемых (выполняемых) </w:t>
      </w:r>
      <w:r w:rsidR="00776DE3">
        <w:t>бюджетными учреждениями Республики Адыгея и автономными учреждениями Республики Адыгея физическим и (или) юридическим лицам за счет средств республиканского бюджета Республики Адыгея»;</w:t>
      </w:r>
      <w:proofErr w:type="gramEnd"/>
    </w:p>
    <w:p w:rsidR="0033353F" w:rsidRDefault="00AE1A35" w:rsidP="0033353F">
      <w:pPr>
        <w:pStyle w:val="ConsPlusNormal"/>
        <w:ind w:firstLine="540"/>
        <w:jc w:val="both"/>
      </w:pPr>
      <w:r>
        <w:t xml:space="preserve">3) </w:t>
      </w:r>
      <w:r w:rsidR="0033353F">
        <w:t xml:space="preserve">постановление Кабинета Министров Республики Адыгея от 12 июля 2012 года № 165 «О внесении изменения </w:t>
      </w:r>
      <w:r w:rsidR="00184BA7">
        <w:t xml:space="preserve">в </w:t>
      </w:r>
      <w:hyperlink r:id="rId10" w:history="1">
        <w:r w:rsidR="0033353F" w:rsidRPr="00776DE3">
          <w:t>Переч</w:t>
        </w:r>
        <w:r w:rsidR="00184BA7">
          <w:t>ень</w:t>
        </w:r>
      </w:hyperlink>
      <w:r w:rsidR="0033353F" w:rsidRPr="00776DE3">
        <w:t xml:space="preserve"> государственных услуг (работ), оказываемых (выполняемых) </w:t>
      </w:r>
      <w:r w:rsidR="0033353F">
        <w:t>бюджетными учреждениями Республики Адыгея и автономными учреждениями Республики Адыгея физическим и (или) юридическим лицам за счет средств республиканского бюджета Республики Адыгея»;</w:t>
      </w:r>
    </w:p>
    <w:p w:rsidR="0033353F" w:rsidRDefault="00AE1A35" w:rsidP="0033353F">
      <w:pPr>
        <w:pStyle w:val="ConsPlusNormal"/>
        <w:ind w:firstLine="540"/>
        <w:jc w:val="both"/>
      </w:pPr>
      <w:r>
        <w:t xml:space="preserve">4) </w:t>
      </w:r>
      <w:r w:rsidR="0033353F">
        <w:t xml:space="preserve">постановление Кабинета </w:t>
      </w:r>
      <w:r w:rsidR="0033353F" w:rsidRPr="0033353F">
        <w:t xml:space="preserve">Министров Республики Адыгея от 21 ноября 2012 года № 247 «О внесении изменений в </w:t>
      </w:r>
      <w:hyperlink r:id="rId11" w:history="1">
        <w:r w:rsidR="0033353F" w:rsidRPr="00776DE3">
          <w:t>Переч</w:t>
        </w:r>
        <w:r w:rsidR="00184BA7">
          <w:t>ень</w:t>
        </w:r>
      </w:hyperlink>
      <w:r w:rsidR="0033353F" w:rsidRPr="00776DE3">
        <w:t xml:space="preserve"> государственных услуг (работ), оказываемых (выполняемых) </w:t>
      </w:r>
      <w:r w:rsidR="0033353F">
        <w:t>бюджетными учреждениями Республики Адыгея и автономными учреждениями Республики Адыгея физическим и (или) юридическим лицам за счет средств республиканского бюджета Республики Адыгея»;</w:t>
      </w:r>
    </w:p>
    <w:p w:rsidR="0033353F" w:rsidRPr="0033353F" w:rsidRDefault="00AE1A35" w:rsidP="0033353F">
      <w:pPr>
        <w:pStyle w:val="ConsPlusNormal"/>
        <w:ind w:firstLine="540"/>
        <w:jc w:val="both"/>
      </w:pPr>
      <w:r>
        <w:lastRenderedPageBreak/>
        <w:t xml:space="preserve">5) </w:t>
      </w:r>
      <w:r w:rsidR="0033353F">
        <w:t xml:space="preserve">постановление Кабинета </w:t>
      </w:r>
      <w:r w:rsidR="0033353F" w:rsidRPr="0033353F">
        <w:t>Министров Республики Адыгея от 11 апреля 2013 г</w:t>
      </w:r>
      <w:r w:rsidR="0033353F">
        <w:t xml:space="preserve">ода </w:t>
      </w:r>
      <w:r w:rsidR="0033353F" w:rsidRPr="0033353F">
        <w:t xml:space="preserve"> </w:t>
      </w:r>
      <w:r w:rsidR="0033353F">
        <w:t>№</w:t>
      </w:r>
      <w:r w:rsidR="0033353F" w:rsidRPr="0033353F">
        <w:t xml:space="preserve"> 79</w:t>
      </w:r>
      <w:r w:rsidR="0033353F">
        <w:t xml:space="preserve"> </w:t>
      </w:r>
      <w:r w:rsidR="0033353F" w:rsidRPr="0033353F">
        <w:t xml:space="preserve">«О внесении изменений </w:t>
      </w:r>
      <w:r w:rsidR="00184BA7">
        <w:t xml:space="preserve">в </w:t>
      </w:r>
      <w:hyperlink r:id="rId12" w:history="1">
        <w:r w:rsidR="0033353F" w:rsidRPr="00776DE3">
          <w:t>Переч</w:t>
        </w:r>
        <w:r w:rsidR="00184BA7">
          <w:t>ень</w:t>
        </w:r>
      </w:hyperlink>
      <w:r w:rsidR="0033353F" w:rsidRPr="00776DE3">
        <w:t xml:space="preserve"> государственных услуг (работ), оказываемых (выполняемых) </w:t>
      </w:r>
      <w:r w:rsidR="0033353F">
        <w:t xml:space="preserve">бюджетными учреждениями Республики Адыгея и автономными учреждениями Республики Адыгея физическим и (или) юридическим лицам за счет средств </w:t>
      </w:r>
      <w:r w:rsidR="0033353F" w:rsidRPr="0033353F">
        <w:t>республиканского бюджета Республики Адыгея»;</w:t>
      </w:r>
    </w:p>
    <w:p w:rsidR="00776DE3" w:rsidRPr="0033353F" w:rsidRDefault="00AE1A35" w:rsidP="00776DE3">
      <w:pPr>
        <w:pStyle w:val="ConsPlusNormal"/>
        <w:ind w:firstLine="540"/>
        <w:jc w:val="both"/>
      </w:pPr>
      <w:r>
        <w:t xml:space="preserve">6) </w:t>
      </w:r>
      <w:r w:rsidR="0033353F" w:rsidRPr="0033353F">
        <w:t xml:space="preserve">подпункт 2 пункта 5  постановления Кабинета Министров Республики Адыгея от 20 сентября 2013 года № 209 </w:t>
      </w:r>
      <w:r w:rsidR="00A52ECD">
        <w:t>«</w:t>
      </w:r>
      <w:r w:rsidR="0033353F" w:rsidRPr="0033353F">
        <w:t>О реорганизации государственного бюджетного учреждения Республики Адыгея «Адыгейский республиканский стадион»</w:t>
      </w:r>
      <w:r w:rsidR="00A52ECD">
        <w:t>;</w:t>
      </w:r>
      <w:r w:rsidR="0033353F" w:rsidRPr="0033353F">
        <w:t xml:space="preserve"> </w:t>
      </w:r>
    </w:p>
    <w:p w:rsidR="00776DE3" w:rsidRPr="00184BA7" w:rsidRDefault="00AE1A35" w:rsidP="00776DE3">
      <w:pPr>
        <w:pStyle w:val="ConsPlusNormal"/>
        <w:ind w:firstLine="540"/>
        <w:jc w:val="both"/>
      </w:pPr>
      <w:r>
        <w:t xml:space="preserve">7) </w:t>
      </w:r>
      <w:r w:rsidR="00184BA7" w:rsidRPr="00184BA7">
        <w:t>постановление Кабинета Министров Республики Адыгея от  17 февраля 2014 г</w:t>
      </w:r>
      <w:r w:rsidR="00184BA7">
        <w:t>ода</w:t>
      </w:r>
      <w:r w:rsidR="00184BA7" w:rsidRPr="00184BA7">
        <w:t xml:space="preserve"> </w:t>
      </w:r>
      <w:r w:rsidR="00184BA7">
        <w:t>№</w:t>
      </w:r>
      <w:r w:rsidR="00184BA7" w:rsidRPr="00184BA7">
        <w:t xml:space="preserve"> 28 «О внесении изменений в Перечень  государственных услуг (работ), оказываемых (выполняемых) бюджетными учреждениями Республики Адыгея и автономными учреждениями Республики Адыгея физическим и (или) юридическим лицам за счет средств республиканского бюджета Республики Адыгея»;</w:t>
      </w:r>
    </w:p>
    <w:p w:rsidR="00184BA7" w:rsidRPr="002054CC" w:rsidRDefault="00AE1A35" w:rsidP="00776DE3">
      <w:pPr>
        <w:pStyle w:val="ConsPlusNormal"/>
        <w:ind w:firstLine="540"/>
        <w:jc w:val="both"/>
      </w:pPr>
      <w:r>
        <w:t xml:space="preserve">8) </w:t>
      </w:r>
      <w:r w:rsidR="00184BA7" w:rsidRPr="0033353F">
        <w:t xml:space="preserve">подпункт </w:t>
      </w:r>
      <w:r w:rsidR="00184BA7">
        <w:t>1</w:t>
      </w:r>
      <w:r w:rsidR="00184BA7" w:rsidRPr="0033353F">
        <w:t xml:space="preserve"> пункта </w:t>
      </w:r>
      <w:r w:rsidR="00184BA7">
        <w:t xml:space="preserve">4 </w:t>
      </w:r>
      <w:r w:rsidR="00184BA7" w:rsidRPr="0033353F">
        <w:t>постановления Кабинета Министров Республики Адыгея о</w:t>
      </w:r>
      <w:r w:rsidR="00184BA7">
        <w:t xml:space="preserve">т 14  августа 2014 года № 187 «О реорганизации государственного бюджетного учреждения дополнительного образования детей Республики Адыгея «Адыгейская республиканская детская школа искусств имени К.Х. </w:t>
      </w:r>
      <w:proofErr w:type="spellStart"/>
      <w:r w:rsidR="00184BA7">
        <w:t>Тлецерука</w:t>
      </w:r>
      <w:proofErr w:type="spellEnd"/>
      <w:r w:rsidR="00184BA7">
        <w:t>»</w:t>
      </w:r>
      <w:r w:rsidR="00815EB8">
        <w:t>;</w:t>
      </w:r>
    </w:p>
    <w:p w:rsidR="00184BA7" w:rsidRPr="00184BA7" w:rsidRDefault="00AE1A35" w:rsidP="00184BA7">
      <w:pPr>
        <w:pStyle w:val="ConsPlusNormal"/>
        <w:ind w:firstLine="540"/>
        <w:jc w:val="both"/>
      </w:pPr>
      <w:r>
        <w:t xml:space="preserve">9) </w:t>
      </w:r>
      <w:r w:rsidR="00184BA7" w:rsidRPr="002054CC">
        <w:t xml:space="preserve">постановление Кабинета Министров Республики Адыгея от  </w:t>
      </w:r>
      <w:r w:rsidR="00A52ECD">
        <w:t>1</w:t>
      </w:r>
      <w:r w:rsidR="00184BA7" w:rsidRPr="002054CC">
        <w:t>9 мая 2015 г</w:t>
      </w:r>
      <w:r w:rsidR="00351E65" w:rsidRPr="002054CC">
        <w:t xml:space="preserve">ода № </w:t>
      </w:r>
      <w:r w:rsidR="00184BA7" w:rsidRPr="002054CC">
        <w:t>103 «О внесении изменений в Перечень  государственных услуг (работ), оказываемых (выполняемых) бюджетными учреждениями Республики Адыгея и автономными учреждениями</w:t>
      </w:r>
      <w:r w:rsidR="00184BA7" w:rsidRPr="00184BA7">
        <w:t xml:space="preserve"> Республики Адыгея физическим и (или) юридическим лицам за счет средств республиканского бюджета Республики Адыгея»;</w:t>
      </w:r>
    </w:p>
    <w:p w:rsidR="00184BA7" w:rsidRPr="002054CC" w:rsidRDefault="00AE1A35" w:rsidP="00776DE3">
      <w:pPr>
        <w:pStyle w:val="ConsPlusNormal"/>
        <w:ind w:firstLine="540"/>
        <w:jc w:val="both"/>
      </w:pPr>
      <w:r>
        <w:t xml:space="preserve">10) </w:t>
      </w:r>
      <w:r w:rsidR="002054CC" w:rsidRPr="002054CC">
        <w:t xml:space="preserve">постановление Кабинета Министров Республики </w:t>
      </w:r>
      <w:r w:rsidR="002054CC" w:rsidRPr="001211A2">
        <w:t>Адыгея</w:t>
      </w:r>
      <w:r w:rsidR="001211A2" w:rsidRPr="001211A2">
        <w:t xml:space="preserve"> от 1 июля 2015 г</w:t>
      </w:r>
      <w:r w:rsidR="001211A2">
        <w:t>ода</w:t>
      </w:r>
      <w:r w:rsidR="001211A2" w:rsidRPr="001211A2">
        <w:t xml:space="preserve"> </w:t>
      </w:r>
      <w:r w:rsidR="001211A2">
        <w:t xml:space="preserve">№ </w:t>
      </w:r>
      <w:r w:rsidR="001211A2" w:rsidRPr="001211A2">
        <w:t xml:space="preserve">147 </w:t>
      </w:r>
      <w:r w:rsidR="002054CC" w:rsidRPr="001211A2">
        <w:t xml:space="preserve"> «О внесении изменений в раздел </w:t>
      </w:r>
      <w:r w:rsidR="002054CC" w:rsidRPr="001211A2">
        <w:rPr>
          <w:lang w:val="en-US"/>
        </w:rPr>
        <w:t>I</w:t>
      </w:r>
      <w:r w:rsidR="002054CC" w:rsidRPr="001211A2">
        <w:t xml:space="preserve"> Перечня  государственных услуг</w:t>
      </w:r>
      <w:r w:rsidR="002054CC" w:rsidRPr="00184BA7">
        <w:t xml:space="preserve"> (работ), оказываемых (выполняемых) бюджетными учреждениями Республики Адыгея и автономными учреждениями Республики Адыгея физическим и (или) юридическим лицам за счет средств республиканского бюджета Республики Адыгея»</w:t>
      </w:r>
      <w:r w:rsidR="00A52ECD">
        <w:t>;</w:t>
      </w:r>
    </w:p>
    <w:p w:rsidR="00184BA7" w:rsidRPr="001211A2" w:rsidRDefault="00AE1A35" w:rsidP="00776DE3">
      <w:pPr>
        <w:pStyle w:val="ConsPlusNormal"/>
        <w:ind w:firstLine="540"/>
        <w:jc w:val="both"/>
      </w:pPr>
      <w:r>
        <w:t xml:space="preserve">11) </w:t>
      </w:r>
      <w:r w:rsidR="001211A2" w:rsidRPr="0033353F">
        <w:t xml:space="preserve">подпункт </w:t>
      </w:r>
      <w:r w:rsidR="001211A2">
        <w:t>1</w:t>
      </w:r>
      <w:r w:rsidR="001211A2" w:rsidRPr="0033353F">
        <w:t xml:space="preserve"> пункта </w:t>
      </w:r>
      <w:r w:rsidR="001211A2">
        <w:t xml:space="preserve">3 </w:t>
      </w:r>
      <w:r w:rsidR="001211A2" w:rsidRPr="002054CC">
        <w:t>постановлени</w:t>
      </w:r>
      <w:r w:rsidR="001211A2">
        <w:t>я</w:t>
      </w:r>
      <w:r w:rsidR="001211A2" w:rsidRPr="002054CC">
        <w:t xml:space="preserve"> Кабинета Министров Республики Адыгея</w:t>
      </w:r>
      <w:r w:rsidR="001211A2">
        <w:t xml:space="preserve"> </w:t>
      </w:r>
      <w:r w:rsidR="001211A2" w:rsidRPr="001211A2">
        <w:t>от 5 августа 2015 г</w:t>
      </w:r>
      <w:r w:rsidR="001211A2">
        <w:t xml:space="preserve">ода </w:t>
      </w:r>
      <w:r w:rsidR="001211A2" w:rsidRPr="001211A2">
        <w:t xml:space="preserve"> </w:t>
      </w:r>
      <w:r w:rsidR="001211A2">
        <w:t>№</w:t>
      </w:r>
      <w:r w:rsidR="001211A2" w:rsidRPr="001211A2">
        <w:t xml:space="preserve"> 174</w:t>
      </w:r>
      <w:r w:rsidR="001211A2">
        <w:t xml:space="preserve"> «О реорганизации государственного  бюджетного учреждения культуры Республики Адыгея «Центр народной культуры  Республики Адыгея»</w:t>
      </w:r>
      <w:r w:rsidR="00815EB8">
        <w:t>.</w:t>
      </w:r>
    </w:p>
    <w:p w:rsidR="001211A2" w:rsidRDefault="001211A2" w:rsidP="00776DE3">
      <w:pPr>
        <w:pStyle w:val="ConsPlusNormal"/>
        <w:ind w:firstLine="540"/>
        <w:jc w:val="both"/>
      </w:pPr>
    </w:p>
    <w:p w:rsidR="002408C5" w:rsidRPr="002408C5" w:rsidRDefault="00786F4E" w:rsidP="0038632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08C5">
        <w:rPr>
          <w:rFonts w:ascii="Times New Roman" w:hAnsi="Times New Roman" w:cs="Times New Roman"/>
          <w:sz w:val="28"/>
          <w:szCs w:val="28"/>
        </w:rPr>
        <w:t>.</w:t>
      </w:r>
      <w:r w:rsidR="002408C5" w:rsidRPr="002408C5">
        <w:rPr>
          <w:sz w:val="28"/>
          <w:szCs w:val="28"/>
        </w:rPr>
        <w:t xml:space="preserve"> </w:t>
      </w:r>
      <w:r w:rsidR="007F6D96" w:rsidRPr="007F6D96">
        <w:rPr>
          <w:sz w:val="28"/>
          <w:szCs w:val="28"/>
        </w:rPr>
        <w:t xml:space="preserve"> </w:t>
      </w:r>
      <w:r w:rsidR="002408C5" w:rsidRPr="002408C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386327">
        <w:rPr>
          <w:rFonts w:ascii="Times New Roman" w:hAnsi="Times New Roman" w:cs="Times New Roman"/>
          <w:sz w:val="28"/>
          <w:szCs w:val="28"/>
        </w:rPr>
        <w:t>с</w:t>
      </w:r>
      <w:r w:rsidR="000252AD">
        <w:rPr>
          <w:rFonts w:ascii="Times New Roman" w:hAnsi="Times New Roman" w:cs="Times New Roman"/>
          <w:sz w:val="28"/>
          <w:szCs w:val="28"/>
        </w:rPr>
        <w:t>о дня его принятия</w:t>
      </w:r>
      <w:r w:rsidR="002408C5" w:rsidRPr="002408C5">
        <w:rPr>
          <w:rFonts w:ascii="Times New Roman" w:hAnsi="Times New Roman" w:cs="Times New Roman"/>
          <w:sz w:val="28"/>
          <w:szCs w:val="28"/>
        </w:rPr>
        <w:t>.</w:t>
      </w:r>
    </w:p>
    <w:p w:rsidR="002408C5" w:rsidRDefault="002408C5" w:rsidP="00906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B6A" w:rsidRPr="00C16885" w:rsidRDefault="00477B6A" w:rsidP="007F6D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894" w:rsidRPr="003441FF" w:rsidRDefault="008A2C24" w:rsidP="008A2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5894" w:rsidRPr="007F6D96">
        <w:rPr>
          <w:rFonts w:ascii="Times New Roman" w:hAnsi="Times New Roman" w:cs="Times New Roman"/>
          <w:sz w:val="28"/>
          <w:szCs w:val="28"/>
        </w:rPr>
        <w:t>Премьер-мин</w:t>
      </w:r>
      <w:r w:rsidR="007A5894" w:rsidRPr="003441FF">
        <w:rPr>
          <w:rFonts w:ascii="Times New Roman" w:hAnsi="Times New Roman" w:cs="Times New Roman"/>
          <w:sz w:val="28"/>
          <w:szCs w:val="28"/>
        </w:rPr>
        <w:t>истр</w:t>
      </w:r>
    </w:p>
    <w:p w:rsidR="00AA2E50" w:rsidRDefault="008A2C24" w:rsidP="008A2C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A5894" w:rsidRPr="003441FF">
        <w:rPr>
          <w:rFonts w:ascii="Times New Roman" w:hAnsi="Times New Roman" w:cs="Times New Roman"/>
          <w:sz w:val="28"/>
          <w:szCs w:val="28"/>
        </w:rPr>
        <w:t xml:space="preserve">Республики Адыгея                                                 </w:t>
      </w:r>
      <w:r w:rsidR="007A589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A5894" w:rsidRPr="003441FF">
        <w:rPr>
          <w:rFonts w:ascii="Times New Roman" w:hAnsi="Times New Roman" w:cs="Times New Roman"/>
          <w:sz w:val="28"/>
          <w:szCs w:val="28"/>
        </w:rPr>
        <w:t xml:space="preserve">  М. </w:t>
      </w:r>
      <w:proofErr w:type="spellStart"/>
      <w:r w:rsidR="007A5894" w:rsidRPr="003441FF">
        <w:rPr>
          <w:rFonts w:ascii="Times New Roman" w:hAnsi="Times New Roman" w:cs="Times New Roman"/>
          <w:sz w:val="28"/>
          <w:szCs w:val="28"/>
        </w:rPr>
        <w:t>Кумпилов</w:t>
      </w:r>
      <w:proofErr w:type="spellEnd"/>
      <w:r w:rsidR="007A5894" w:rsidRPr="00344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E50" w:rsidRDefault="00AA2E50" w:rsidP="00906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50" w:rsidRDefault="00AA2E50" w:rsidP="00906F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2E50" w:rsidSect="005E55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77" w:right="851" w:bottom="1077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0BA" w:rsidRDefault="007400BA" w:rsidP="00C16885">
      <w:r>
        <w:separator/>
      </w:r>
    </w:p>
  </w:endnote>
  <w:endnote w:type="continuationSeparator" w:id="0">
    <w:p w:rsidR="007400BA" w:rsidRDefault="007400BA" w:rsidP="00C16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65" w:rsidRDefault="00351E6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7476"/>
      <w:docPartObj>
        <w:docPartGallery w:val="Page Numbers (Bottom of Page)"/>
        <w:docPartUnique/>
      </w:docPartObj>
    </w:sdtPr>
    <w:sdtContent>
      <w:p w:rsidR="00351E65" w:rsidRDefault="00DD3A69">
        <w:pPr>
          <w:pStyle w:val="a8"/>
          <w:jc w:val="right"/>
        </w:pPr>
        <w:fldSimple w:instr=" PAGE   \* MERGEFORMAT ">
          <w:r w:rsidR="00E96EA5">
            <w:rPr>
              <w:noProof/>
            </w:rPr>
            <w:t>1</w:t>
          </w:r>
        </w:fldSimple>
      </w:p>
    </w:sdtContent>
  </w:sdt>
  <w:p w:rsidR="00351E65" w:rsidRDefault="00351E6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65" w:rsidRDefault="00351E6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0BA" w:rsidRDefault="007400BA" w:rsidP="00C16885">
      <w:r>
        <w:separator/>
      </w:r>
    </w:p>
  </w:footnote>
  <w:footnote w:type="continuationSeparator" w:id="0">
    <w:p w:rsidR="007400BA" w:rsidRDefault="007400BA" w:rsidP="00C168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65" w:rsidRDefault="00351E6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65" w:rsidRDefault="00351E6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E65" w:rsidRDefault="00351E6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069E"/>
    <w:multiLevelType w:val="hybridMultilevel"/>
    <w:tmpl w:val="88F0DF1A"/>
    <w:lvl w:ilvl="0" w:tplc="FD9047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654495"/>
    <w:multiLevelType w:val="hybridMultilevel"/>
    <w:tmpl w:val="04F803C6"/>
    <w:lvl w:ilvl="0" w:tplc="A0183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3D75E9"/>
    <w:multiLevelType w:val="hybridMultilevel"/>
    <w:tmpl w:val="6D34D7E2"/>
    <w:lvl w:ilvl="0" w:tplc="2DF807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676835"/>
    <w:multiLevelType w:val="hybridMultilevel"/>
    <w:tmpl w:val="F47E3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D1412"/>
    <w:multiLevelType w:val="hybridMultilevel"/>
    <w:tmpl w:val="FDE84152"/>
    <w:lvl w:ilvl="0" w:tplc="26CCA38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F25"/>
    <w:rsid w:val="00002557"/>
    <w:rsid w:val="00004132"/>
    <w:rsid w:val="000041AA"/>
    <w:rsid w:val="000137E9"/>
    <w:rsid w:val="000154CA"/>
    <w:rsid w:val="00016983"/>
    <w:rsid w:val="00020E33"/>
    <w:rsid w:val="00022A13"/>
    <w:rsid w:val="000252AD"/>
    <w:rsid w:val="0003550C"/>
    <w:rsid w:val="0004276D"/>
    <w:rsid w:val="0006150B"/>
    <w:rsid w:val="00072683"/>
    <w:rsid w:val="00086B55"/>
    <w:rsid w:val="00093975"/>
    <w:rsid w:val="000947AC"/>
    <w:rsid w:val="00096271"/>
    <w:rsid w:val="000A18D1"/>
    <w:rsid w:val="000A2BEA"/>
    <w:rsid w:val="000A7586"/>
    <w:rsid w:val="000C1789"/>
    <w:rsid w:val="000C3DB4"/>
    <w:rsid w:val="000D1DF7"/>
    <w:rsid w:val="000D2BE7"/>
    <w:rsid w:val="000D2C17"/>
    <w:rsid w:val="000E4B17"/>
    <w:rsid w:val="000E5926"/>
    <w:rsid w:val="000E66BC"/>
    <w:rsid w:val="000F57DD"/>
    <w:rsid w:val="000F5E6A"/>
    <w:rsid w:val="000F6693"/>
    <w:rsid w:val="0010347C"/>
    <w:rsid w:val="00105B35"/>
    <w:rsid w:val="00107E3C"/>
    <w:rsid w:val="001211A2"/>
    <w:rsid w:val="001211EA"/>
    <w:rsid w:val="00122068"/>
    <w:rsid w:val="00123DFD"/>
    <w:rsid w:val="00126A29"/>
    <w:rsid w:val="00131AC8"/>
    <w:rsid w:val="00134511"/>
    <w:rsid w:val="00134E59"/>
    <w:rsid w:val="00150EF0"/>
    <w:rsid w:val="00151085"/>
    <w:rsid w:val="00152324"/>
    <w:rsid w:val="001535CE"/>
    <w:rsid w:val="00155D6C"/>
    <w:rsid w:val="00157066"/>
    <w:rsid w:val="00166701"/>
    <w:rsid w:val="00174A9F"/>
    <w:rsid w:val="00176431"/>
    <w:rsid w:val="00184BA7"/>
    <w:rsid w:val="00190A14"/>
    <w:rsid w:val="00196B59"/>
    <w:rsid w:val="001A3526"/>
    <w:rsid w:val="001A7230"/>
    <w:rsid w:val="001A79F9"/>
    <w:rsid w:val="001B410F"/>
    <w:rsid w:val="001C149B"/>
    <w:rsid w:val="001D08C7"/>
    <w:rsid w:val="001D0A8A"/>
    <w:rsid w:val="001D3A73"/>
    <w:rsid w:val="001D504B"/>
    <w:rsid w:val="001D6DCF"/>
    <w:rsid w:val="001F7F9E"/>
    <w:rsid w:val="0020080B"/>
    <w:rsid w:val="00201910"/>
    <w:rsid w:val="002054CC"/>
    <w:rsid w:val="002132BD"/>
    <w:rsid w:val="002206AE"/>
    <w:rsid w:val="00221A2E"/>
    <w:rsid w:val="00223960"/>
    <w:rsid w:val="00224355"/>
    <w:rsid w:val="00225D90"/>
    <w:rsid w:val="00226AC9"/>
    <w:rsid w:val="00227C7B"/>
    <w:rsid w:val="00240228"/>
    <w:rsid w:val="002408C5"/>
    <w:rsid w:val="00241DDF"/>
    <w:rsid w:val="002426FA"/>
    <w:rsid w:val="002504AB"/>
    <w:rsid w:val="002508CE"/>
    <w:rsid w:val="0025269B"/>
    <w:rsid w:val="00271222"/>
    <w:rsid w:val="00282C40"/>
    <w:rsid w:val="00294A1A"/>
    <w:rsid w:val="002A06F9"/>
    <w:rsid w:val="002A4131"/>
    <w:rsid w:val="002B29D5"/>
    <w:rsid w:val="002C066B"/>
    <w:rsid w:val="002C15B3"/>
    <w:rsid w:val="002C3EDE"/>
    <w:rsid w:val="002C5C6A"/>
    <w:rsid w:val="002D11E2"/>
    <w:rsid w:val="002D35E9"/>
    <w:rsid w:val="002D3987"/>
    <w:rsid w:val="002D4E7A"/>
    <w:rsid w:val="002D7194"/>
    <w:rsid w:val="002E0DEB"/>
    <w:rsid w:val="002F33E3"/>
    <w:rsid w:val="002F5EB4"/>
    <w:rsid w:val="00300F83"/>
    <w:rsid w:val="00302F01"/>
    <w:rsid w:val="00307C3A"/>
    <w:rsid w:val="00313F8B"/>
    <w:rsid w:val="0031422E"/>
    <w:rsid w:val="0032212F"/>
    <w:rsid w:val="00323E75"/>
    <w:rsid w:val="003261FF"/>
    <w:rsid w:val="00326853"/>
    <w:rsid w:val="0033353F"/>
    <w:rsid w:val="0033565B"/>
    <w:rsid w:val="00341C0C"/>
    <w:rsid w:val="003420B8"/>
    <w:rsid w:val="00351E65"/>
    <w:rsid w:val="00363B15"/>
    <w:rsid w:val="00370D83"/>
    <w:rsid w:val="00371A49"/>
    <w:rsid w:val="00372030"/>
    <w:rsid w:val="00372D05"/>
    <w:rsid w:val="00383E77"/>
    <w:rsid w:val="00386327"/>
    <w:rsid w:val="00386FCB"/>
    <w:rsid w:val="0039375A"/>
    <w:rsid w:val="0039390A"/>
    <w:rsid w:val="00396F57"/>
    <w:rsid w:val="003A289C"/>
    <w:rsid w:val="003A399E"/>
    <w:rsid w:val="003A599D"/>
    <w:rsid w:val="003A7945"/>
    <w:rsid w:val="003B0B40"/>
    <w:rsid w:val="003C5B6C"/>
    <w:rsid w:val="003D0C22"/>
    <w:rsid w:val="003D2704"/>
    <w:rsid w:val="003D40F7"/>
    <w:rsid w:val="003E1B90"/>
    <w:rsid w:val="003E258E"/>
    <w:rsid w:val="003E4439"/>
    <w:rsid w:val="003E5E1B"/>
    <w:rsid w:val="003F5228"/>
    <w:rsid w:val="00403E85"/>
    <w:rsid w:val="00412D3F"/>
    <w:rsid w:val="004142A7"/>
    <w:rsid w:val="00417E7A"/>
    <w:rsid w:val="004207DE"/>
    <w:rsid w:val="00453C77"/>
    <w:rsid w:val="0045481F"/>
    <w:rsid w:val="00455322"/>
    <w:rsid w:val="00460B67"/>
    <w:rsid w:val="00461E65"/>
    <w:rsid w:val="004626B3"/>
    <w:rsid w:val="00463636"/>
    <w:rsid w:val="004718DD"/>
    <w:rsid w:val="00474AC0"/>
    <w:rsid w:val="00476774"/>
    <w:rsid w:val="00477B6A"/>
    <w:rsid w:val="00480CAA"/>
    <w:rsid w:val="00481A1D"/>
    <w:rsid w:val="00483E1A"/>
    <w:rsid w:val="004868DC"/>
    <w:rsid w:val="0049014F"/>
    <w:rsid w:val="004945AB"/>
    <w:rsid w:val="004A2DDD"/>
    <w:rsid w:val="004A591C"/>
    <w:rsid w:val="004A68F5"/>
    <w:rsid w:val="004A73F9"/>
    <w:rsid w:val="004A74B2"/>
    <w:rsid w:val="004B1381"/>
    <w:rsid w:val="004B2DA2"/>
    <w:rsid w:val="004C3C3C"/>
    <w:rsid w:val="004C3C52"/>
    <w:rsid w:val="004C4782"/>
    <w:rsid w:val="004D1AA6"/>
    <w:rsid w:val="004D1C77"/>
    <w:rsid w:val="004D2D95"/>
    <w:rsid w:val="004D5984"/>
    <w:rsid w:val="004D7DE5"/>
    <w:rsid w:val="004E0145"/>
    <w:rsid w:val="004E5B21"/>
    <w:rsid w:val="004F3E43"/>
    <w:rsid w:val="004F537F"/>
    <w:rsid w:val="00502279"/>
    <w:rsid w:val="00502BCF"/>
    <w:rsid w:val="00526CCD"/>
    <w:rsid w:val="00537057"/>
    <w:rsid w:val="00545483"/>
    <w:rsid w:val="0054706B"/>
    <w:rsid w:val="005518F4"/>
    <w:rsid w:val="005537AE"/>
    <w:rsid w:val="005541B0"/>
    <w:rsid w:val="00555B35"/>
    <w:rsid w:val="005566E2"/>
    <w:rsid w:val="0056541D"/>
    <w:rsid w:val="00566773"/>
    <w:rsid w:val="005676D2"/>
    <w:rsid w:val="00576FCB"/>
    <w:rsid w:val="0058336B"/>
    <w:rsid w:val="00587E07"/>
    <w:rsid w:val="005915F0"/>
    <w:rsid w:val="00595C15"/>
    <w:rsid w:val="005A1FB6"/>
    <w:rsid w:val="005A4247"/>
    <w:rsid w:val="005A6B2C"/>
    <w:rsid w:val="005B0589"/>
    <w:rsid w:val="005B39E8"/>
    <w:rsid w:val="005B60A4"/>
    <w:rsid w:val="005C38F9"/>
    <w:rsid w:val="005C459F"/>
    <w:rsid w:val="005C77CE"/>
    <w:rsid w:val="005D0951"/>
    <w:rsid w:val="005D1B83"/>
    <w:rsid w:val="005D3992"/>
    <w:rsid w:val="005D5208"/>
    <w:rsid w:val="005D623F"/>
    <w:rsid w:val="005E13A8"/>
    <w:rsid w:val="005E3764"/>
    <w:rsid w:val="005E551A"/>
    <w:rsid w:val="005E55C0"/>
    <w:rsid w:val="005F2134"/>
    <w:rsid w:val="005F3673"/>
    <w:rsid w:val="00612872"/>
    <w:rsid w:val="00616AFF"/>
    <w:rsid w:val="00621CDA"/>
    <w:rsid w:val="006234B8"/>
    <w:rsid w:val="00623E4B"/>
    <w:rsid w:val="006250C7"/>
    <w:rsid w:val="00625BB9"/>
    <w:rsid w:val="00634292"/>
    <w:rsid w:val="00636A30"/>
    <w:rsid w:val="00636D7E"/>
    <w:rsid w:val="0063754E"/>
    <w:rsid w:val="00643B77"/>
    <w:rsid w:val="00645BF5"/>
    <w:rsid w:val="006476F8"/>
    <w:rsid w:val="00647F1A"/>
    <w:rsid w:val="00655921"/>
    <w:rsid w:val="00663AB6"/>
    <w:rsid w:val="006666B8"/>
    <w:rsid w:val="0068123B"/>
    <w:rsid w:val="006840C4"/>
    <w:rsid w:val="00687B5D"/>
    <w:rsid w:val="00691D92"/>
    <w:rsid w:val="00695470"/>
    <w:rsid w:val="006B23DD"/>
    <w:rsid w:val="006B7244"/>
    <w:rsid w:val="006C13B4"/>
    <w:rsid w:val="006C201B"/>
    <w:rsid w:val="006D31DC"/>
    <w:rsid w:val="006E17CF"/>
    <w:rsid w:val="006E5C34"/>
    <w:rsid w:val="006F2C7A"/>
    <w:rsid w:val="006F30EC"/>
    <w:rsid w:val="006F35E8"/>
    <w:rsid w:val="006F6B53"/>
    <w:rsid w:val="00700219"/>
    <w:rsid w:val="00701D3D"/>
    <w:rsid w:val="00702495"/>
    <w:rsid w:val="00705FC8"/>
    <w:rsid w:val="007132F7"/>
    <w:rsid w:val="0071470C"/>
    <w:rsid w:val="0072514F"/>
    <w:rsid w:val="00727A4C"/>
    <w:rsid w:val="007352EE"/>
    <w:rsid w:val="00735809"/>
    <w:rsid w:val="0073610D"/>
    <w:rsid w:val="007400BA"/>
    <w:rsid w:val="007463A8"/>
    <w:rsid w:val="00752E89"/>
    <w:rsid w:val="00754439"/>
    <w:rsid w:val="00755E4A"/>
    <w:rsid w:val="00756ABF"/>
    <w:rsid w:val="00757232"/>
    <w:rsid w:val="00764564"/>
    <w:rsid w:val="007656CE"/>
    <w:rsid w:val="00766B4C"/>
    <w:rsid w:val="00766DDB"/>
    <w:rsid w:val="00772861"/>
    <w:rsid w:val="00776DE3"/>
    <w:rsid w:val="00780C9B"/>
    <w:rsid w:val="007863B2"/>
    <w:rsid w:val="00786F4E"/>
    <w:rsid w:val="0079207D"/>
    <w:rsid w:val="007953CD"/>
    <w:rsid w:val="007A077B"/>
    <w:rsid w:val="007A1EF6"/>
    <w:rsid w:val="007A28D5"/>
    <w:rsid w:val="007A5389"/>
    <w:rsid w:val="007A5894"/>
    <w:rsid w:val="007A7013"/>
    <w:rsid w:val="007A7057"/>
    <w:rsid w:val="007B2C23"/>
    <w:rsid w:val="007B2E1B"/>
    <w:rsid w:val="007B539C"/>
    <w:rsid w:val="007B5B12"/>
    <w:rsid w:val="007B60FA"/>
    <w:rsid w:val="007C1BD2"/>
    <w:rsid w:val="007C69C8"/>
    <w:rsid w:val="007D135D"/>
    <w:rsid w:val="007D77A1"/>
    <w:rsid w:val="007E7894"/>
    <w:rsid w:val="007F0B04"/>
    <w:rsid w:val="007F0B47"/>
    <w:rsid w:val="007F12EE"/>
    <w:rsid w:val="007F5889"/>
    <w:rsid w:val="007F6D96"/>
    <w:rsid w:val="008100E1"/>
    <w:rsid w:val="00815EB8"/>
    <w:rsid w:val="00826B6A"/>
    <w:rsid w:val="0082751E"/>
    <w:rsid w:val="00831D07"/>
    <w:rsid w:val="008348B4"/>
    <w:rsid w:val="00840882"/>
    <w:rsid w:val="00841C26"/>
    <w:rsid w:val="008446AF"/>
    <w:rsid w:val="00846AB2"/>
    <w:rsid w:val="00847A42"/>
    <w:rsid w:val="00851E8C"/>
    <w:rsid w:val="00856327"/>
    <w:rsid w:val="00856F04"/>
    <w:rsid w:val="0085790F"/>
    <w:rsid w:val="0086656A"/>
    <w:rsid w:val="00866CB2"/>
    <w:rsid w:val="00886712"/>
    <w:rsid w:val="00890921"/>
    <w:rsid w:val="00892E6F"/>
    <w:rsid w:val="00897E1A"/>
    <w:rsid w:val="008A148E"/>
    <w:rsid w:val="008A1CF8"/>
    <w:rsid w:val="008A2C24"/>
    <w:rsid w:val="008A72BD"/>
    <w:rsid w:val="008C1947"/>
    <w:rsid w:val="008C3530"/>
    <w:rsid w:val="008C3B32"/>
    <w:rsid w:val="008C5F2B"/>
    <w:rsid w:val="008C6673"/>
    <w:rsid w:val="008D1532"/>
    <w:rsid w:val="008D3A68"/>
    <w:rsid w:val="008D5198"/>
    <w:rsid w:val="008D6DC9"/>
    <w:rsid w:val="008D7FEE"/>
    <w:rsid w:val="008E0815"/>
    <w:rsid w:val="008F1250"/>
    <w:rsid w:val="008F147F"/>
    <w:rsid w:val="008F22E4"/>
    <w:rsid w:val="008F7C50"/>
    <w:rsid w:val="009040BF"/>
    <w:rsid w:val="00905BB4"/>
    <w:rsid w:val="00906F25"/>
    <w:rsid w:val="0091131B"/>
    <w:rsid w:val="00914667"/>
    <w:rsid w:val="00922134"/>
    <w:rsid w:val="00925BEE"/>
    <w:rsid w:val="00926460"/>
    <w:rsid w:val="009309A4"/>
    <w:rsid w:val="00930A34"/>
    <w:rsid w:val="009431CB"/>
    <w:rsid w:val="00952327"/>
    <w:rsid w:val="009734A3"/>
    <w:rsid w:val="00981253"/>
    <w:rsid w:val="00986226"/>
    <w:rsid w:val="00990434"/>
    <w:rsid w:val="00990FDF"/>
    <w:rsid w:val="00991ED2"/>
    <w:rsid w:val="00993C15"/>
    <w:rsid w:val="009961C5"/>
    <w:rsid w:val="009962B8"/>
    <w:rsid w:val="009C06CE"/>
    <w:rsid w:val="009C2D27"/>
    <w:rsid w:val="009D11E7"/>
    <w:rsid w:val="009D7D47"/>
    <w:rsid w:val="009E1B67"/>
    <w:rsid w:val="009E1EA4"/>
    <w:rsid w:val="009E2E9A"/>
    <w:rsid w:val="009F145C"/>
    <w:rsid w:val="009F511C"/>
    <w:rsid w:val="00A0095C"/>
    <w:rsid w:val="00A07274"/>
    <w:rsid w:val="00A16629"/>
    <w:rsid w:val="00A169C1"/>
    <w:rsid w:val="00A36B83"/>
    <w:rsid w:val="00A50B98"/>
    <w:rsid w:val="00A52ECD"/>
    <w:rsid w:val="00A62543"/>
    <w:rsid w:val="00A66F67"/>
    <w:rsid w:val="00A6743D"/>
    <w:rsid w:val="00A73AA6"/>
    <w:rsid w:val="00AA2E50"/>
    <w:rsid w:val="00AA418C"/>
    <w:rsid w:val="00AA5E94"/>
    <w:rsid w:val="00AB19FE"/>
    <w:rsid w:val="00AC1745"/>
    <w:rsid w:val="00AC2074"/>
    <w:rsid w:val="00AC2988"/>
    <w:rsid w:val="00AD2A56"/>
    <w:rsid w:val="00AE13EE"/>
    <w:rsid w:val="00AE1A35"/>
    <w:rsid w:val="00AE5F2D"/>
    <w:rsid w:val="00AE66E6"/>
    <w:rsid w:val="00AE793D"/>
    <w:rsid w:val="00B31202"/>
    <w:rsid w:val="00B33202"/>
    <w:rsid w:val="00B34E62"/>
    <w:rsid w:val="00B449AA"/>
    <w:rsid w:val="00B46165"/>
    <w:rsid w:val="00B55F20"/>
    <w:rsid w:val="00B6013E"/>
    <w:rsid w:val="00B72C4B"/>
    <w:rsid w:val="00B7449A"/>
    <w:rsid w:val="00B803C9"/>
    <w:rsid w:val="00B8500F"/>
    <w:rsid w:val="00B859C5"/>
    <w:rsid w:val="00BA6407"/>
    <w:rsid w:val="00BB09DA"/>
    <w:rsid w:val="00BB3378"/>
    <w:rsid w:val="00BB77BD"/>
    <w:rsid w:val="00BD2B4A"/>
    <w:rsid w:val="00BD5242"/>
    <w:rsid w:val="00BE3D30"/>
    <w:rsid w:val="00C00718"/>
    <w:rsid w:val="00C04477"/>
    <w:rsid w:val="00C10C39"/>
    <w:rsid w:val="00C10C76"/>
    <w:rsid w:val="00C1379E"/>
    <w:rsid w:val="00C14030"/>
    <w:rsid w:val="00C15946"/>
    <w:rsid w:val="00C15EB5"/>
    <w:rsid w:val="00C16885"/>
    <w:rsid w:val="00C168A9"/>
    <w:rsid w:val="00C20C44"/>
    <w:rsid w:val="00C24093"/>
    <w:rsid w:val="00C24396"/>
    <w:rsid w:val="00C24F91"/>
    <w:rsid w:val="00C2590E"/>
    <w:rsid w:val="00C2746C"/>
    <w:rsid w:val="00C27D6E"/>
    <w:rsid w:val="00C27DE6"/>
    <w:rsid w:val="00C300F8"/>
    <w:rsid w:val="00C3083C"/>
    <w:rsid w:val="00C334EE"/>
    <w:rsid w:val="00C33FA4"/>
    <w:rsid w:val="00C35830"/>
    <w:rsid w:val="00C362DA"/>
    <w:rsid w:val="00C434BE"/>
    <w:rsid w:val="00C44896"/>
    <w:rsid w:val="00C566D2"/>
    <w:rsid w:val="00C619DC"/>
    <w:rsid w:val="00C62203"/>
    <w:rsid w:val="00C62CAA"/>
    <w:rsid w:val="00C66C97"/>
    <w:rsid w:val="00C825D8"/>
    <w:rsid w:val="00C873A4"/>
    <w:rsid w:val="00C87674"/>
    <w:rsid w:val="00C91A37"/>
    <w:rsid w:val="00C9414C"/>
    <w:rsid w:val="00CA08AB"/>
    <w:rsid w:val="00CA09A9"/>
    <w:rsid w:val="00CA24EF"/>
    <w:rsid w:val="00CA5DF8"/>
    <w:rsid w:val="00CA60EA"/>
    <w:rsid w:val="00CB783D"/>
    <w:rsid w:val="00CC6071"/>
    <w:rsid w:val="00CD071D"/>
    <w:rsid w:val="00CD12EE"/>
    <w:rsid w:val="00CE30D2"/>
    <w:rsid w:val="00CE61CD"/>
    <w:rsid w:val="00CF2304"/>
    <w:rsid w:val="00D04C72"/>
    <w:rsid w:val="00D11766"/>
    <w:rsid w:val="00D13207"/>
    <w:rsid w:val="00D1720D"/>
    <w:rsid w:val="00D41DE4"/>
    <w:rsid w:val="00D424CE"/>
    <w:rsid w:val="00D43E93"/>
    <w:rsid w:val="00D56F8D"/>
    <w:rsid w:val="00D659D9"/>
    <w:rsid w:val="00D761BD"/>
    <w:rsid w:val="00D802C6"/>
    <w:rsid w:val="00D81227"/>
    <w:rsid w:val="00D8197F"/>
    <w:rsid w:val="00D84AF5"/>
    <w:rsid w:val="00D8625C"/>
    <w:rsid w:val="00D867A6"/>
    <w:rsid w:val="00D9245F"/>
    <w:rsid w:val="00D97C7D"/>
    <w:rsid w:val="00DA20AB"/>
    <w:rsid w:val="00DA3079"/>
    <w:rsid w:val="00DB238C"/>
    <w:rsid w:val="00DB5DA2"/>
    <w:rsid w:val="00DB7DFA"/>
    <w:rsid w:val="00DC009A"/>
    <w:rsid w:val="00DC149B"/>
    <w:rsid w:val="00DC1AD4"/>
    <w:rsid w:val="00DC29C1"/>
    <w:rsid w:val="00DD3A69"/>
    <w:rsid w:val="00DD4154"/>
    <w:rsid w:val="00DD4D9F"/>
    <w:rsid w:val="00DD64A5"/>
    <w:rsid w:val="00DE0118"/>
    <w:rsid w:val="00DE261E"/>
    <w:rsid w:val="00DE53C1"/>
    <w:rsid w:val="00E00E36"/>
    <w:rsid w:val="00E21A35"/>
    <w:rsid w:val="00E21A62"/>
    <w:rsid w:val="00E22102"/>
    <w:rsid w:val="00E24FCA"/>
    <w:rsid w:val="00E273D2"/>
    <w:rsid w:val="00E27BC8"/>
    <w:rsid w:val="00E501F7"/>
    <w:rsid w:val="00E70E5F"/>
    <w:rsid w:val="00E72054"/>
    <w:rsid w:val="00E73C7F"/>
    <w:rsid w:val="00E74095"/>
    <w:rsid w:val="00E75A21"/>
    <w:rsid w:val="00E75B01"/>
    <w:rsid w:val="00E803DC"/>
    <w:rsid w:val="00E82C17"/>
    <w:rsid w:val="00E96EA5"/>
    <w:rsid w:val="00E97E9F"/>
    <w:rsid w:val="00EA4BC3"/>
    <w:rsid w:val="00EB1058"/>
    <w:rsid w:val="00EB3485"/>
    <w:rsid w:val="00EB421F"/>
    <w:rsid w:val="00EC0E9C"/>
    <w:rsid w:val="00EC2870"/>
    <w:rsid w:val="00EC2DC0"/>
    <w:rsid w:val="00EC7B6B"/>
    <w:rsid w:val="00ED283F"/>
    <w:rsid w:val="00ED73E7"/>
    <w:rsid w:val="00EE76E6"/>
    <w:rsid w:val="00EF1AD7"/>
    <w:rsid w:val="00EF248E"/>
    <w:rsid w:val="00EF4341"/>
    <w:rsid w:val="00F078B3"/>
    <w:rsid w:val="00F10AEB"/>
    <w:rsid w:val="00F10C75"/>
    <w:rsid w:val="00F13C43"/>
    <w:rsid w:val="00F15346"/>
    <w:rsid w:val="00F24A41"/>
    <w:rsid w:val="00F363D2"/>
    <w:rsid w:val="00F469AA"/>
    <w:rsid w:val="00F4776B"/>
    <w:rsid w:val="00F50CD4"/>
    <w:rsid w:val="00F51740"/>
    <w:rsid w:val="00F523A5"/>
    <w:rsid w:val="00F577E5"/>
    <w:rsid w:val="00F620D0"/>
    <w:rsid w:val="00F67796"/>
    <w:rsid w:val="00F7147D"/>
    <w:rsid w:val="00F72534"/>
    <w:rsid w:val="00F73AAF"/>
    <w:rsid w:val="00F742C2"/>
    <w:rsid w:val="00F81CD2"/>
    <w:rsid w:val="00F81F4A"/>
    <w:rsid w:val="00F8394F"/>
    <w:rsid w:val="00F85D98"/>
    <w:rsid w:val="00F87803"/>
    <w:rsid w:val="00F90D53"/>
    <w:rsid w:val="00F92F25"/>
    <w:rsid w:val="00F94A1B"/>
    <w:rsid w:val="00FA39C3"/>
    <w:rsid w:val="00FA4D59"/>
    <w:rsid w:val="00FB46ED"/>
    <w:rsid w:val="00FC453F"/>
    <w:rsid w:val="00FD30E4"/>
    <w:rsid w:val="00FD7672"/>
    <w:rsid w:val="00FE25C6"/>
    <w:rsid w:val="00FE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6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3">
    <w:name w:val="Знак Знак Знак Знак Знак"/>
    <w:basedOn w:val="a"/>
    <w:rsid w:val="00906F2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494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6F4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168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688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168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688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6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73211AD461FE6C89D99018BD9DA8129F3461DC98405F8C796D3AC3D52A6BD929D00CD233DFD7C910F956lCWA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73211AD461FE6C89D99018BD9DA8129F3461DC98405F8C796D3AC3D52A6BD929D00CD233DFD7C910F956lCWA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73211AD461FE6C89D99018BD9DA8129F3461DC98405F8C796D3AC3D52A6BD929D00CD233DFD7C910F956lCWA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173211AD461FE6C89D99018BD9DA8129F3461DC98405F8C796D3AC3D52A6BD929D00CD233DFD7C910F956lCWA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73211AD461FE6C89D99018BD9DA8129F3461DC98405F8C796D3AC3D52A6BD929D00CD233DFD7C910F956lCWA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1336-7EDB-4540-906B-DC4B2AF9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2</cp:revision>
  <cp:lastPrinted>2015-12-03T09:01:00Z</cp:lastPrinted>
  <dcterms:created xsi:type="dcterms:W3CDTF">2015-12-03T12:52:00Z</dcterms:created>
  <dcterms:modified xsi:type="dcterms:W3CDTF">2015-12-03T12:52:00Z</dcterms:modified>
</cp:coreProperties>
</file>