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98B" w:rsidRPr="003441FF" w:rsidRDefault="00F1298B" w:rsidP="00F1298B">
      <w:pPr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3441F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441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41FF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3441FF">
        <w:rPr>
          <w:rFonts w:ascii="Times New Roman" w:hAnsi="Times New Roman" w:cs="Times New Roman"/>
          <w:sz w:val="28"/>
          <w:szCs w:val="28"/>
        </w:rPr>
        <w:t xml:space="preserve"> о е к т</w:t>
      </w:r>
    </w:p>
    <w:p w:rsidR="00F1298B" w:rsidRDefault="00F1298B" w:rsidP="00F1298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1298B" w:rsidRPr="00F1298B" w:rsidRDefault="00F1298B" w:rsidP="00F1298B">
      <w:pPr>
        <w:rPr>
          <w:rFonts w:ascii="Times New Roman" w:hAnsi="Times New Roman" w:cs="Times New Roman"/>
          <w:sz w:val="28"/>
          <w:szCs w:val="28"/>
        </w:rPr>
      </w:pPr>
    </w:p>
    <w:p w:rsidR="00F1298B" w:rsidRPr="00F1298B" w:rsidRDefault="00F1298B" w:rsidP="00F1298B">
      <w:pPr>
        <w:jc w:val="center"/>
        <w:rPr>
          <w:rFonts w:ascii="Times New Roman" w:hAnsi="Times New Roman" w:cs="Times New Roman"/>
          <w:sz w:val="28"/>
          <w:szCs w:val="28"/>
        </w:rPr>
      </w:pPr>
      <w:r w:rsidRPr="00F1298B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F1298B" w:rsidRPr="00F1298B" w:rsidRDefault="00F1298B" w:rsidP="00F1298B">
      <w:pPr>
        <w:jc w:val="center"/>
        <w:rPr>
          <w:rFonts w:ascii="Times New Roman" w:hAnsi="Times New Roman" w:cs="Times New Roman"/>
          <w:sz w:val="28"/>
          <w:szCs w:val="28"/>
        </w:rPr>
      </w:pPr>
      <w:r w:rsidRPr="00F1298B">
        <w:rPr>
          <w:rFonts w:ascii="Times New Roman" w:hAnsi="Times New Roman" w:cs="Times New Roman"/>
          <w:sz w:val="28"/>
          <w:szCs w:val="28"/>
        </w:rPr>
        <w:t>КАБИНЕТА МИНИСТРОВ РЕСПУБЛИКИ АДЫГЕЯ</w:t>
      </w:r>
    </w:p>
    <w:p w:rsidR="00F1298B" w:rsidRPr="00F1298B" w:rsidRDefault="00F1298B" w:rsidP="00F1298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1298B" w:rsidRPr="00F1298B" w:rsidRDefault="00F1298B" w:rsidP="00F1298B">
      <w:pPr>
        <w:rPr>
          <w:rFonts w:ascii="Times New Roman" w:hAnsi="Times New Roman" w:cs="Times New Roman"/>
          <w:b/>
          <w:sz w:val="28"/>
          <w:szCs w:val="28"/>
        </w:rPr>
      </w:pPr>
    </w:p>
    <w:p w:rsidR="00901402" w:rsidRDefault="00F1298B" w:rsidP="00901402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F1298B">
        <w:rPr>
          <w:rFonts w:ascii="Times New Roman" w:hAnsi="Times New Roman" w:cs="Times New Roman"/>
          <w:sz w:val="28"/>
          <w:szCs w:val="28"/>
        </w:rPr>
        <w:t xml:space="preserve">О внесении </w:t>
      </w:r>
      <w:r w:rsidRPr="001214F4">
        <w:rPr>
          <w:rFonts w:ascii="Times New Roman" w:hAnsi="Times New Roman" w:cs="Times New Roman"/>
          <w:sz w:val="28"/>
          <w:szCs w:val="28"/>
        </w:rPr>
        <w:t xml:space="preserve">изменений в  </w:t>
      </w:r>
      <w:hyperlink r:id="rId5" w:history="1">
        <w:r w:rsidRPr="001214F4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1214F4">
        <w:rPr>
          <w:rFonts w:ascii="Times New Roman" w:hAnsi="Times New Roman" w:cs="Times New Roman"/>
          <w:sz w:val="28"/>
          <w:szCs w:val="28"/>
        </w:rPr>
        <w:t xml:space="preserve"> расходных обязательств</w:t>
      </w:r>
    </w:p>
    <w:p w:rsidR="00901402" w:rsidRDefault="00F1298B" w:rsidP="00901402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1214F4">
        <w:rPr>
          <w:rFonts w:ascii="Times New Roman" w:hAnsi="Times New Roman" w:cs="Times New Roman"/>
          <w:sz w:val="28"/>
          <w:szCs w:val="28"/>
        </w:rPr>
        <w:t xml:space="preserve"> муниципальных образований, возникающих при выполнении </w:t>
      </w:r>
    </w:p>
    <w:p w:rsidR="00901402" w:rsidRDefault="00F1298B" w:rsidP="00901402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1214F4">
        <w:rPr>
          <w:rFonts w:ascii="Times New Roman" w:hAnsi="Times New Roman" w:cs="Times New Roman"/>
          <w:sz w:val="28"/>
          <w:szCs w:val="28"/>
        </w:rPr>
        <w:t>полномочий органов местного самоуправления по вопросам местного</w:t>
      </w:r>
    </w:p>
    <w:p w:rsidR="00901402" w:rsidRDefault="00F1298B" w:rsidP="00901402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1214F4">
        <w:rPr>
          <w:rFonts w:ascii="Times New Roman" w:hAnsi="Times New Roman" w:cs="Times New Roman"/>
          <w:sz w:val="28"/>
          <w:szCs w:val="28"/>
        </w:rPr>
        <w:t xml:space="preserve"> значения, в целях </w:t>
      </w:r>
      <w:proofErr w:type="spellStart"/>
      <w:r w:rsidRPr="001214F4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1214F4">
        <w:rPr>
          <w:rFonts w:ascii="Times New Roman" w:hAnsi="Times New Roman" w:cs="Times New Roman"/>
          <w:sz w:val="28"/>
          <w:szCs w:val="28"/>
        </w:rPr>
        <w:t xml:space="preserve"> которых предоставляются субсидии</w:t>
      </w:r>
    </w:p>
    <w:p w:rsidR="00901402" w:rsidRDefault="00F1298B" w:rsidP="00901402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1214F4">
        <w:rPr>
          <w:rFonts w:ascii="Times New Roman" w:hAnsi="Times New Roman" w:cs="Times New Roman"/>
          <w:sz w:val="28"/>
          <w:szCs w:val="28"/>
        </w:rPr>
        <w:t xml:space="preserve"> из республиканского бюджета Республики Адыгея, целевые показатели </w:t>
      </w:r>
    </w:p>
    <w:p w:rsidR="00901402" w:rsidRDefault="00F1298B" w:rsidP="00901402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1214F4">
        <w:rPr>
          <w:rFonts w:ascii="Times New Roman" w:hAnsi="Times New Roman" w:cs="Times New Roman"/>
          <w:sz w:val="28"/>
          <w:szCs w:val="28"/>
        </w:rPr>
        <w:t xml:space="preserve">результативности предоставления субсидий и их значения </w:t>
      </w:r>
    </w:p>
    <w:p w:rsidR="00F1298B" w:rsidRPr="001214F4" w:rsidRDefault="00F1298B" w:rsidP="00901402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1214F4">
        <w:rPr>
          <w:rFonts w:ascii="Times New Roman" w:hAnsi="Times New Roman" w:cs="Times New Roman"/>
          <w:sz w:val="28"/>
          <w:szCs w:val="28"/>
        </w:rPr>
        <w:t>на 2015 - 2017 годы</w:t>
      </w:r>
    </w:p>
    <w:p w:rsidR="00F1298B" w:rsidRDefault="00F1298B" w:rsidP="00F1298B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901402" w:rsidRPr="00F1298B" w:rsidRDefault="00901402" w:rsidP="00F1298B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6A78EC" w:rsidRDefault="00F1298B" w:rsidP="006A78E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3F3A">
        <w:rPr>
          <w:rFonts w:ascii="Times New Roman" w:hAnsi="Times New Roman" w:cs="Times New Roman"/>
          <w:sz w:val="28"/>
          <w:szCs w:val="28"/>
        </w:rPr>
        <w:t>Кабинет Министров Республики Адыгея</w:t>
      </w:r>
      <w:r w:rsidR="006A78EC">
        <w:rPr>
          <w:rFonts w:ascii="Times New Roman" w:hAnsi="Times New Roman" w:cs="Times New Roman"/>
          <w:sz w:val="28"/>
          <w:szCs w:val="28"/>
        </w:rPr>
        <w:t xml:space="preserve"> постановляет:</w:t>
      </w:r>
    </w:p>
    <w:p w:rsidR="006A78EC" w:rsidRPr="003441FF" w:rsidRDefault="006A78EC" w:rsidP="006A78E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1298B" w:rsidRPr="003D23F4" w:rsidRDefault="00F1298B" w:rsidP="00F1298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F1298B">
        <w:rPr>
          <w:rFonts w:ascii="Times New Roman" w:hAnsi="Times New Roman" w:cs="Times New Roman"/>
          <w:sz w:val="28"/>
          <w:szCs w:val="28"/>
        </w:rPr>
        <w:t xml:space="preserve">Внести </w:t>
      </w:r>
      <w:r w:rsidRPr="00AC7C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hyperlink r:id="rId6" w:history="1">
        <w:r w:rsidRPr="00AC7C99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Перечень</w:t>
        </w:r>
      </w:hyperlink>
      <w:r w:rsidRPr="00AC7C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расходных обязательств муниципальных образований, возникающих при выполнении полномочий органов местного самоуправления по вопросам местного значения, в целях </w:t>
      </w:r>
      <w:proofErr w:type="spellStart"/>
      <w:r w:rsidRPr="00AC7C99">
        <w:rPr>
          <w:rFonts w:ascii="Times New Roman" w:hAnsi="Times New Roman" w:cs="Times New Roman"/>
          <w:color w:val="000000" w:themeColor="text1"/>
          <w:sz w:val="28"/>
          <w:szCs w:val="28"/>
        </w:rPr>
        <w:t>софинансирования</w:t>
      </w:r>
      <w:proofErr w:type="spellEnd"/>
      <w:r w:rsidRPr="00AC7C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которых предоста</w:t>
      </w:r>
      <w:r w:rsidRPr="00AC7C99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AC7C99">
        <w:rPr>
          <w:rFonts w:ascii="Times New Roman" w:hAnsi="Times New Roman" w:cs="Times New Roman"/>
          <w:color w:val="000000" w:themeColor="text1"/>
          <w:sz w:val="28"/>
          <w:szCs w:val="28"/>
        </w:rPr>
        <w:t>ляются субсидии из республиканского бюджета Республики Адыгея, целевые показатели результативности предоставления субсидий и их значения на 2015 - 2017 годы, утвержденный постановлением Кабинета Министров Республики Адыгея от 25 декабря 2014 года № 313 «</w:t>
      </w:r>
      <w:r w:rsidR="002D3EA7" w:rsidRPr="00AC7C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</w:t>
      </w:r>
      <w:hyperlink r:id="rId7" w:history="1">
        <w:r w:rsidRPr="00AC7C99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Перечне</w:t>
        </w:r>
      </w:hyperlink>
      <w:r w:rsidRPr="00AC7C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расходных обязательств м</w:t>
      </w:r>
      <w:r w:rsidRPr="00AC7C99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AC7C99">
        <w:rPr>
          <w:rFonts w:ascii="Times New Roman" w:hAnsi="Times New Roman" w:cs="Times New Roman"/>
          <w:color w:val="000000" w:themeColor="text1"/>
          <w:sz w:val="28"/>
          <w:szCs w:val="28"/>
        </w:rPr>
        <w:t>ниципальных образований, возникающих</w:t>
      </w:r>
      <w:proofErr w:type="gramEnd"/>
      <w:r w:rsidRPr="00AC7C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выполнении полномочий органов местного самоуправления по вопросам местного значения, в целях </w:t>
      </w:r>
      <w:proofErr w:type="spellStart"/>
      <w:r w:rsidRPr="003D23F4">
        <w:rPr>
          <w:rFonts w:ascii="Times New Roman" w:hAnsi="Times New Roman" w:cs="Times New Roman"/>
          <w:color w:val="000000" w:themeColor="text1"/>
          <w:sz w:val="28"/>
          <w:szCs w:val="28"/>
        </w:rPr>
        <w:t>софинансир</w:t>
      </w:r>
      <w:r w:rsidRPr="003D23F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3D23F4">
        <w:rPr>
          <w:rFonts w:ascii="Times New Roman" w:hAnsi="Times New Roman" w:cs="Times New Roman"/>
          <w:color w:val="000000" w:themeColor="text1"/>
          <w:sz w:val="28"/>
          <w:szCs w:val="28"/>
        </w:rPr>
        <w:t>вания</w:t>
      </w:r>
      <w:proofErr w:type="spellEnd"/>
      <w:r w:rsidRPr="003D23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которых предоставляются субсидии из республиканского бюджета Ре</w:t>
      </w:r>
      <w:r w:rsidRPr="003D23F4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3D23F4">
        <w:rPr>
          <w:rFonts w:ascii="Times New Roman" w:hAnsi="Times New Roman" w:cs="Times New Roman"/>
          <w:color w:val="000000" w:themeColor="text1"/>
          <w:sz w:val="28"/>
          <w:szCs w:val="28"/>
        </w:rPr>
        <w:t>публики Адыгея, целевы</w:t>
      </w:r>
      <w:r w:rsidR="002D3EA7" w:rsidRPr="003D23F4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Pr="003D23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показател</w:t>
      </w:r>
      <w:r w:rsidR="002D3EA7" w:rsidRPr="003D23F4">
        <w:rPr>
          <w:rFonts w:ascii="Times New Roman" w:hAnsi="Times New Roman" w:cs="Times New Roman"/>
          <w:color w:val="000000" w:themeColor="text1"/>
          <w:sz w:val="28"/>
          <w:szCs w:val="28"/>
        </w:rPr>
        <w:t>ях</w:t>
      </w:r>
      <w:r w:rsidRPr="003D23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результативности предоставления субс</w:t>
      </w:r>
      <w:r w:rsidRPr="003D23F4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3D23F4">
        <w:rPr>
          <w:rFonts w:ascii="Times New Roman" w:hAnsi="Times New Roman" w:cs="Times New Roman"/>
          <w:color w:val="000000" w:themeColor="text1"/>
          <w:sz w:val="28"/>
          <w:szCs w:val="28"/>
        </w:rPr>
        <w:t>дий и их значения</w:t>
      </w:r>
      <w:r w:rsidR="002D3EA7" w:rsidRPr="003D23F4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Pr="003D23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2015 - 2017 годы», следующие изменения:                                                        </w:t>
      </w:r>
    </w:p>
    <w:p w:rsidR="00F1298B" w:rsidRPr="003D23F4" w:rsidRDefault="00451153" w:rsidP="00451153">
      <w:pPr>
        <w:pStyle w:val="a3"/>
        <w:numPr>
          <w:ilvl w:val="0"/>
          <w:numId w:val="1"/>
        </w:numPr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23F4">
        <w:rPr>
          <w:rFonts w:ascii="Times New Roman" w:hAnsi="Times New Roman" w:cs="Times New Roman"/>
          <w:color w:val="000000" w:themeColor="text1"/>
          <w:sz w:val="28"/>
          <w:szCs w:val="28"/>
        </w:rPr>
        <w:t>в пункты 1 в графе «2016 год» цифры «25» заменить цифрами «52,3»;</w:t>
      </w:r>
    </w:p>
    <w:p w:rsidR="00451153" w:rsidRPr="003D23F4" w:rsidRDefault="00451153" w:rsidP="00451153">
      <w:pPr>
        <w:pStyle w:val="a3"/>
        <w:numPr>
          <w:ilvl w:val="0"/>
          <w:numId w:val="1"/>
        </w:numPr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23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пункте 2 в графе «2016 год»  </w:t>
      </w:r>
      <w:r w:rsidR="003D23F4" w:rsidRPr="003D23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цифры </w:t>
      </w:r>
      <w:r w:rsidRPr="003D23F4">
        <w:rPr>
          <w:rFonts w:ascii="Times New Roman" w:hAnsi="Times New Roman" w:cs="Times New Roman"/>
          <w:color w:val="000000" w:themeColor="text1"/>
          <w:sz w:val="28"/>
          <w:szCs w:val="28"/>
        </w:rPr>
        <w:t>«38» заменить цифрами «67,4»;</w:t>
      </w:r>
    </w:p>
    <w:p w:rsidR="00451153" w:rsidRPr="003D23F4" w:rsidRDefault="00451153" w:rsidP="00451153">
      <w:pPr>
        <w:pStyle w:val="a3"/>
        <w:numPr>
          <w:ilvl w:val="0"/>
          <w:numId w:val="1"/>
        </w:numPr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23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пункте 3 в графе «2016 год»  </w:t>
      </w:r>
      <w:r w:rsidR="003D23F4" w:rsidRPr="003D23F4">
        <w:rPr>
          <w:rFonts w:ascii="Times New Roman" w:hAnsi="Times New Roman" w:cs="Times New Roman"/>
          <w:color w:val="000000" w:themeColor="text1"/>
          <w:sz w:val="28"/>
          <w:szCs w:val="28"/>
        </w:rPr>
        <w:t>дополнить цифрами «100,0»;</w:t>
      </w:r>
    </w:p>
    <w:p w:rsidR="00F1298B" w:rsidRPr="003D23F4" w:rsidRDefault="003D23F4" w:rsidP="003D23F4">
      <w:pPr>
        <w:pStyle w:val="a3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3D23F4">
        <w:rPr>
          <w:rFonts w:ascii="Times New Roman" w:hAnsi="Times New Roman" w:cs="Times New Roman"/>
          <w:color w:val="000000" w:themeColor="text1"/>
          <w:sz w:val="28"/>
          <w:szCs w:val="28"/>
        </w:rPr>
        <w:t>в пункте 4  в графе «2016 год»  цифры «1250» заменить цифр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ами</w:t>
      </w:r>
      <w:r w:rsidRPr="003D23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«1600»;</w:t>
      </w:r>
    </w:p>
    <w:p w:rsidR="00E45B5B" w:rsidRPr="003D23F4" w:rsidRDefault="003D23F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Pr="003D23F4">
        <w:rPr>
          <w:rFonts w:ascii="Times New Roman" w:hAnsi="Times New Roman" w:cs="Times New Roman"/>
          <w:color w:val="000000" w:themeColor="text1"/>
          <w:sz w:val="28"/>
          <w:szCs w:val="28"/>
        </w:rPr>
        <w:t>5)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пункте 5 в графе «2016 год» цифры «80» заменить цифрами «85»;</w:t>
      </w:r>
    </w:p>
    <w:p w:rsidR="00E45B5B" w:rsidRPr="003D23F4" w:rsidRDefault="003D23F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6</w:t>
      </w:r>
      <w:r w:rsidR="00F1298B" w:rsidRPr="003D23F4">
        <w:rPr>
          <w:rFonts w:ascii="Times New Roman" w:hAnsi="Times New Roman" w:cs="Times New Roman"/>
          <w:color w:val="000000" w:themeColor="text1"/>
          <w:sz w:val="28"/>
          <w:szCs w:val="28"/>
        </w:rPr>
        <w:t>) п</w:t>
      </w:r>
      <w:r w:rsidR="00E45B5B" w:rsidRPr="003D23F4">
        <w:rPr>
          <w:rFonts w:ascii="Times New Roman" w:hAnsi="Times New Roman" w:cs="Times New Roman"/>
          <w:color w:val="000000" w:themeColor="text1"/>
          <w:sz w:val="28"/>
          <w:szCs w:val="28"/>
        </w:rPr>
        <w:t>ункт 7 исключить</w:t>
      </w:r>
      <w:r w:rsidR="00F1298B" w:rsidRPr="003D23F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1298B" w:rsidRPr="003D23F4" w:rsidRDefault="00F1298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1298B" w:rsidRPr="00AC7C99" w:rsidRDefault="00F1298B" w:rsidP="00F1298B">
      <w:pPr>
        <w:widowControl/>
        <w:ind w:firstLine="540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AC7C9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2. Настоящее постановление вступает в силу с 1 января 2016 года.</w:t>
      </w:r>
    </w:p>
    <w:p w:rsidR="00F1298B" w:rsidRPr="00AC7C99" w:rsidRDefault="00F1298B" w:rsidP="00F1298B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1298B" w:rsidRPr="00AC7C99" w:rsidRDefault="00F1298B" w:rsidP="00F1298B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1298B" w:rsidRPr="00AC7C99" w:rsidRDefault="00F1298B" w:rsidP="00F1298B">
      <w:pPr>
        <w:ind w:firstLine="70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7C99">
        <w:rPr>
          <w:rFonts w:ascii="Times New Roman" w:hAnsi="Times New Roman" w:cs="Times New Roman"/>
          <w:color w:val="000000" w:themeColor="text1"/>
          <w:sz w:val="28"/>
          <w:szCs w:val="28"/>
        </w:rPr>
        <w:t>Премьер-министр</w:t>
      </w:r>
    </w:p>
    <w:p w:rsidR="00F1298B" w:rsidRPr="00AC7C99" w:rsidRDefault="00F1298B" w:rsidP="00F1298B">
      <w:pPr>
        <w:ind w:firstLine="70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7C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Республики Адыгея                                                                М.К.  </w:t>
      </w:r>
      <w:proofErr w:type="spellStart"/>
      <w:r w:rsidRPr="00AC7C99">
        <w:rPr>
          <w:rFonts w:ascii="Times New Roman" w:hAnsi="Times New Roman" w:cs="Times New Roman"/>
          <w:color w:val="000000" w:themeColor="text1"/>
          <w:sz w:val="28"/>
          <w:szCs w:val="28"/>
        </w:rPr>
        <w:t>Кумпилов</w:t>
      </w:r>
      <w:proofErr w:type="spellEnd"/>
      <w:r w:rsidRPr="00AC7C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F1298B" w:rsidRPr="00AC7C99" w:rsidRDefault="00F1298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F1298B" w:rsidRPr="00AC7C99" w:rsidSect="00F1298B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822CD"/>
    <w:multiLevelType w:val="hybridMultilevel"/>
    <w:tmpl w:val="D1A4F8BA"/>
    <w:lvl w:ilvl="0" w:tplc="90B011D8">
      <w:start w:val="1"/>
      <w:numFmt w:val="decimal"/>
      <w:lvlText w:val="%1)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E45B5B"/>
    <w:rsid w:val="000F6460"/>
    <w:rsid w:val="001214F4"/>
    <w:rsid w:val="002D3EA7"/>
    <w:rsid w:val="003D23F4"/>
    <w:rsid w:val="004368D6"/>
    <w:rsid w:val="00451153"/>
    <w:rsid w:val="006A78EC"/>
    <w:rsid w:val="00894B64"/>
    <w:rsid w:val="00901402"/>
    <w:rsid w:val="009219A0"/>
    <w:rsid w:val="00A37DCC"/>
    <w:rsid w:val="00AC7C99"/>
    <w:rsid w:val="00D775E8"/>
    <w:rsid w:val="00E45B5B"/>
    <w:rsid w:val="00F129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9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5B5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F1298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3">
    <w:name w:val="List Paragraph"/>
    <w:basedOn w:val="a"/>
    <w:uiPriority w:val="34"/>
    <w:qFormat/>
    <w:rsid w:val="004511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CF61CD933B3283756C88292B4CB664107737E263728416CEC05D274BA552EE5FAF3B32EAF240B69F3A73AP9TA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CF61CD933B3283756C88292B4CB664107737E263728416CEC05D274BA552EE5FAF3B32EAF240B69F3A73AP9TAG" TargetMode="External"/><Relationship Id="rId5" Type="http://schemas.openxmlformats.org/officeDocument/2006/relationships/hyperlink" Target="consultantplus://offline/ref=3CF61CD933B3283756C88292B4CB664107737E263728416CEC05D274BA552EE5FAF3B32EAF240B69F3A73AP9TA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Фатима Бешукова</dc:creator>
  <cp:lastModifiedBy>Фатима Бешукова</cp:lastModifiedBy>
  <cp:revision>11</cp:revision>
  <cp:lastPrinted>2015-11-18T09:24:00Z</cp:lastPrinted>
  <dcterms:created xsi:type="dcterms:W3CDTF">2015-11-10T06:08:00Z</dcterms:created>
  <dcterms:modified xsi:type="dcterms:W3CDTF">2015-11-18T11:17:00Z</dcterms:modified>
</cp:coreProperties>
</file>